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12" w:rsidRPr="00F51123" w:rsidRDefault="00F51123" w:rsidP="00F51123">
      <w:pPr>
        <w:spacing w:after="0"/>
        <w:jc w:val="center"/>
        <w:rPr>
          <w:b/>
        </w:rPr>
      </w:pPr>
      <w:r w:rsidRPr="00F51123">
        <w:rPr>
          <w:b/>
        </w:rPr>
        <w:t>RESOLUTION 2016-20</w:t>
      </w:r>
    </w:p>
    <w:p w:rsidR="00F51123" w:rsidRPr="00F51123" w:rsidRDefault="00F51123" w:rsidP="00F51123">
      <w:pPr>
        <w:spacing w:after="0"/>
        <w:jc w:val="center"/>
        <w:rPr>
          <w:b/>
        </w:rPr>
      </w:pPr>
      <w:r w:rsidRPr="00F51123">
        <w:rPr>
          <w:b/>
        </w:rPr>
        <w:t>COMMUNICATION SERVICES AGREEMENT</w:t>
      </w:r>
    </w:p>
    <w:p w:rsidR="00F51123" w:rsidRPr="00F51123" w:rsidRDefault="00F51123" w:rsidP="00F51123">
      <w:pPr>
        <w:spacing w:after="0"/>
        <w:jc w:val="center"/>
        <w:rPr>
          <w:b/>
        </w:rPr>
      </w:pPr>
      <w:r w:rsidRPr="00F51123">
        <w:rPr>
          <w:b/>
        </w:rPr>
        <w:t>BET</w:t>
      </w:r>
      <w:r w:rsidR="007676AF">
        <w:rPr>
          <w:b/>
        </w:rPr>
        <w:t>W</w:t>
      </w:r>
      <w:r w:rsidRPr="00F51123">
        <w:rPr>
          <w:b/>
        </w:rPr>
        <w:t>E</w:t>
      </w:r>
      <w:r w:rsidR="007676AF">
        <w:rPr>
          <w:b/>
        </w:rPr>
        <w:t>E</w:t>
      </w:r>
      <w:r w:rsidRPr="00F51123">
        <w:rPr>
          <w:b/>
        </w:rPr>
        <w:t>N</w:t>
      </w:r>
    </w:p>
    <w:p w:rsidR="00F51123" w:rsidRPr="00F51123" w:rsidRDefault="00F51123" w:rsidP="00F51123">
      <w:pPr>
        <w:spacing w:after="0"/>
        <w:jc w:val="center"/>
        <w:rPr>
          <w:b/>
        </w:rPr>
      </w:pPr>
      <w:r w:rsidRPr="00F51123">
        <w:rPr>
          <w:b/>
        </w:rPr>
        <w:t>MORGAN COUNTY EMERGENCY MANAGEMENT COMMUNICATION DISTRICT</w:t>
      </w:r>
    </w:p>
    <w:p w:rsidR="00F51123" w:rsidRPr="00F51123" w:rsidRDefault="00F51123" w:rsidP="00F51123">
      <w:pPr>
        <w:spacing w:after="0"/>
        <w:jc w:val="center"/>
        <w:rPr>
          <w:b/>
        </w:rPr>
      </w:pPr>
      <w:r w:rsidRPr="00F51123">
        <w:rPr>
          <w:b/>
        </w:rPr>
        <w:t>AND TH</w:t>
      </w:r>
      <w:bookmarkStart w:id="0" w:name="_GoBack"/>
      <w:bookmarkEnd w:id="0"/>
      <w:r w:rsidRPr="00F51123">
        <w:rPr>
          <w:b/>
        </w:rPr>
        <w:t>E</w:t>
      </w:r>
    </w:p>
    <w:p w:rsidR="00F51123" w:rsidRPr="00F51123" w:rsidRDefault="00F51123" w:rsidP="00F51123">
      <w:pPr>
        <w:spacing w:after="0"/>
        <w:jc w:val="center"/>
        <w:rPr>
          <w:b/>
        </w:rPr>
      </w:pPr>
      <w:r w:rsidRPr="00F51123">
        <w:rPr>
          <w:b/>
        </w:rPr>
        <w:t>TOWN OF TRINITY, ALABAMA</w:t>
      </w:r>
    </w:p>
    <w:p w:rsidR="00F51123" w:rsidRDefault="00F51123" w:rsidP="00F51123">
      <w:pPr>
        <w:spacing w:after="0"/>
        <w:jc w:val="center"/>
      </w:pPr>
    </w:p>
    <w:p w:rsidR="00F51123" w:rsidRDefault="00F51123" w:rsidP="00F51123">
      <w:pPr>
        <w:spacing w:after="0"/>
        <w:jc w:val="both"/>
      </w:pPr>
      <w:r w:rsidRPr="00F51123">
        <w:rPr>
          <w:b/>
        </w:rPr>
        <w:t>BE IT RESOLVED</w:t>
      </w:r>
      <w:r>
        <w:t xml:space="preserve"> by the Town Council of the Town of Trinity, Alabama that the Mayor be and is hereby authorized to enter into a contract agreement with the Morgan County Emergency Management Communication District for providing dispatch services for the Town of Trinity, Alabama Police Department.</w:t>
      </w:r>
    </w:p>
    <w:p w:rsidR="00F51123" w:rsidRDefault="00F51123" w:rsidP="00F51123">
      <w:pPr>
        <w:spacing w:after="0"/>
        <w:jc w:val="both"/>
      </w:pPr>
    </w:p>
    <w:p w:rsidR="00F51123" w:rsidRPr="00F51123" w:rsidRDefault="00F51123" w:rsidP="00F51123">
      <w:pPr>
        <w:spacing w:after="0"/>
        <w:rPr>
          <w:b/>
        </w:rPr>
      </w:pPr>
      <w:r w:rsidRPr="00F51123">
        <w:rPr>
          <w:b/>
        </w:rPr>
        <w:t>ADOPTED AND APPROVED THIS 22</w:t>
      </w:r>
      <w:r w:rsidRPr="00F51123">
        <w:rPr>
          <w:b/>
          <w:vertAlign w:val="superscript"/>
        </w:rPr>
        <w:t>ND</w:t>
      </w:r>
      <w:r w:rsidRPr="00F51123">
        <w:rPr>
          <w:b/>
        </w:rPr>
        <w:t xml:space="preserve"> DAY OF AUGUST, 2016.</w:t>
      </w: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  <w:r>
        <w:t>_______________________________</w:t>
      </w:r>
    </w:p>
    <w:p w:rsidR="00F51123" w:rsidRDefault="00F51123" w:rsidP="00F51123">
      <w:pPr>
        <w:spacing w:after="0"/>
      </w:pPr>
      <w:r>
        <w:t>Mayor Vaughn Goodwin</w:t>
      </w: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  <w:r>
        <w:t>ATTEST:</w:t>
      </w: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  <w:r>
        <w:t>_______________________________</w:t>
      </w:r>
    </w:p>
    <w:p w:rsidR="00F51123" w:rsidRDefault="00F51123" w:rsidP="00F51123">
      <w:pPr>
        <w:spacing w:after="0"/>
      </w:pPr>
      <w:r>
        <w:t>Barbara L. Jones, Town Clerk</w:t>
      </w:r>
    </w:p>
    <w:sectPr w:rsidR="00F5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23"/>
    <w:rsid w:val="007676AF"/>
    <w:rsid w:val="00792812"/>
    <w:rsid w:val="00F5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CEF2C-0C25-4A44-BADA-DB2C500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Jones</dc:creator>
  <cp:keywords/>
  <dc:description/>
  <cp:lastModifiedBy>Barbara Jones</cp:lastModifiedBy>
  <cp:revision>2</cp:revision>
  <cp:lastPrinted>2016-08-17T18:27:00Z</cp:lastPrinted>
  <dcterms:created xsi:type="dcterms:W3CDTF">2016-08-15T18:49:00Z</dcterms:created>
  <dcterms:modified xsi:type="dcterms:W3CDTF">2016-08-17T18:27:00Z</dcterms:modified>
</cp:coreProperties>
</file>